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E95386" w:rsidRPr="00E95386" w14:paraId="39FA4436" w14:textId="77777777" w:rsidTr="00A72D9E">
        <w:tc>
          <w:tcPr>
            <w:tcW w:w="9072" w:type="dxa"/>
          </w:tcPr>
          <w:p w14:paraId="50704D86" w14:textId="73005BD9" w:rsidR="00742BE1" w:rsidRDefault="00620567" w:rsidP="00A0066B">
            <w:pPr>
              <w:jc w:val="right"/>
              <w:rPr>
                <w:b/>
                <w:sz w:val="24"/>
                <w:szCs w:val="24"/>
              </w:rPr>
            </w:pPr>
            <w:sdt>
              <w:sdtPr>
                <w:rPr>
                  <w:b/>
                  <w:sz w:val="24"/>
                  <w:szCs w:val="24"/>
                </w:rPr>
                <w:alias w:val="Dienst"/>
                <w:tag w:val="Dienst"/>
                <w:id w:val="-678045630"/>
                <w:lock w:val="sdtLocked"/>
                <w:placeholder>
                  <w:docPart w:val="DCC1FA2E6F914BAA8D8FCB74309B028A"/>
                </w:placeholder>
                <w:comboBox>
                  <w:listItem w:value="Kies een item."/>
                  <w:listItem w:displayText="Dienst Bestuur &amp; organisatie" w:value="Dienst Bestuur &amp; organisatie"/>
                  <w:listItem w:displayText="Dienst Curriculum &amp; vorming" w:value="Dienst Curriculum &amp; vorming"/>
                  <w:listItem w:displayText="Dienst Identiteit &amp; kwaliteit" w:value="Dienst Identiteit &amp; kwaliteit"/>
                  <w:listItem w:displayText="Dienst Lerenden" w:value="Dienst Lerenden"/>
                  <w:listItem w:displayText="Dienst Ondersteuning" w:value="Dienst Ondersteuning"/>
                  <w:listItem w:displayText="Dienst Personeel" w:value="Dienst Personeel"/>
                  <w:listItem w:displayText="Stafdienst" w:value="Stafdienst"/>
                </w:comboBox>
              </w:sdtPr>
              <w:sdtEndPr/>
              <w:sdtContent>
                <w:r w:rsidR="00B57DB3">
                  <w:rPr>
                    <w:b/>
                    <w:sz w:val="24"/>
                    <w:szCs w:val="24"/>
                  </w:rPr>
                  <w:t>Dienst Personeel</w:t>
                </w:r>
              </w:sdtContent>
            </w:sdt>
          </w:p>
          <w:sdt>
            <w:sdtPr>
              <w:rPr>
                <w:sz w:val="24"/>
                <w:szCs w:val="24"/>
              </w:rPr>
              <w:alias w:val="Team"/>
              <w:tag w:val="Team"/>
              <w:id w:val="-854424336"/>
              <w:placeholder>
                <w:docPart w:val="5A7924F25F764F0F9B700DAD51044E2E"/>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postinitieel onderwijs" w:value="Team postinitieel onderwijs"/>
                <w:listItem w:displayText="Team ict" w:value="Team ict"/>
                <w:listItem w:displayText="Team financiën" w:value="Team financiën"/>
                <w:listItem w:displayText="Team personeel" w:value="Team personeel"/>
                <w:listItem w:displayText="Team eventorganisatie" w:value="Team eventorganisatie"/>
                <w:listItem w:displayText="Team internaten" w:value="Team internaten"/>
                <w:listItem w:displayText="Team administratie" w:value="Team administratie"/>
              </w:comboBox>
            </w:sdtPr>
            <w:sdtEndPr/>
            <w:sdtContent>
              <w:p w14:paraId="7F5AFE4B" w14:textId="7540EC98" w:rsidR="001E41DD" w:rsidRDefault="00B57DB3" w:rsidP="00742BE1">
                <w:pPr>
                  <w:jc w:val="right"/>
                  <w:rPr>
                    <w:sz w:val="24"/>
                    <w:szCs w:val="24"/>
                  </w:rPr>
                </w:pPr>
                <w:r>
                  <w:rPr>
                    <w:sz w:val="24"/>
                    <w:szCs w:val="24"/>
                  </w:rPr>
                  <w:t xml:space="preserve">        </w:t>
                </w:r>
              </w:p>
            </w:sdtContent>
          </w:sdt>
          <w:p w14:paraId="60DA83AC" w14:textId="77777777" w:rsidR="00742BE1" w:rsidRPr="00E95386" w:rsidRDefault="00742BE1" w:rsidP="00742BE1">
            <w:pPr>
              <w:jc w:val="right"/>
              <w:rPr>
                <w:sz w:val="24"/>
                <w:szCs w:val="24"/>
              </w:rPr>
            </w:pPr>
            <w:proofErr w:type="spellStart"/>
            <w:r w:rsidRPr="00E95386">
              <w:rPr>
                <w:sz w:val="24"/>
                <w:szCs w:val="24"/>
              </w:rPr>
              <w:t>Guimardstraat</w:t>
            </w:r>
            <w:proofErr w:type="spellEnd"/>
            <w:r w:rsidRPr="00E95386">
              <w:rPr>
                <w:sz w:val="24"/>
                <w:szCs w:val="24"/>
              </w:rPr>
              <w:t xml:space="preserve"> 1 </w:t>
            </w:r>
            <w:r w:rsidR="003F3B3F">
              <w:rPr>
                <w:sz w:val="24"/>
                <w:szCs w:val="24"/>
              </w:rPr>
              <w:t>-</w:t>
            </w:r>
            <w:r w:rsidRPr="00E95386">
              <w:rPr>
                <w:sz w:val="24"/>
                <w:szCs w:val="24"/>
              </w:rPr>
              <w:t xml:space="preserve"> 1040 BRUSSEL</w:t>
            </w:r>
          </w:p>
        </w:tc>
      </w:tr>
      <w:tr w:rsidR="0051626C" w:rsidRPr="00E95386" w14:paraId="135E693D" w14:textId="77777777" w:rsidTr="00A72D9E">
        <w:tc>
          <w:tcPr>
            <w:tcW w:w="9072" w:type="dxa"/>
          </w:tcPr>
          <w:p w14:paraId="5117A694" w14:textId="415693F1" w:rsidR="00125451" w:rsidRPr="00D35E05" w:rsidRDefault="00620567" w:rsidP="00125451">
            <w:pPr>
              <w:spacing w:before="100"/>
              <w:jc w:val="right"/>
              <w:rPr>
                <w:sz w:val="24"/>
                <w:szCs w:val="24"/>
              </w:rPr>
            </w:pPr>
            <w:hyperlink r:id="rId8" w:history="1">
              <w:r w:rsidR="00125451" w:rsidRPr="00D35E05">
                <w:rPr>
                  <w:rStyle w:val="Hyperlink"/>
                  <w:color w:val="262626" w:themeColor="text1" w:themeTint="D9"/>
                  <w:u w:val="none"/>
                </w:rPr>
                <w:t>www.katholiekonderwijs.vlaanderen</w:t>
              </w:r>
            </w:hyperlink>
          </w:p>
        </w:tc>
      </w:tr>
    </w:tbl>
    <w:p w14:paraId="27F80B19" w14:textId="77777777" w:rsidR="00456013" w:rsidRPr="00E95386" w:rsidRDefault="000D5051" w:rsidP="00125451">
      <w:pPr>
        <w:spacing w:after="0"/>
      </w:pPr>
      <w:r w:rsidRPr="002267F6">
        <w:rPr>
          <w:noProof/>
          <w:lang w:eastAsia="nl-BE"/>
        </w:rPr>
        <w:drawing>
          <wp:anchor distT="0" distB="0" distL="114300" distR="114300" simplePos="0" relativeHeight="251659264" behindDoc="1" locked="0" layoutInCell="1" allowOverlap="1" wp14:anchorId="62196C90" wp14:editId="0466CE59">
            <wp:simplePos x="0" y="0"/>
            <wp:positionH relativeFrom="column">
              <wp:posOffset>21590</wp:posOffset>
            </wp:positionH>
            <wp:positionV relativeFrom="page">
              <wp:posOffset>668020</wp:posOffset>
            </wp:positionV>
            <wp:extent cx="2160000" cy="8424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2471" t="10564" r="2595" b="6167"/>
                    <a:stretch/>
                  </pic:blipFill>
                  <pic:spPr bwMode="auto">
                    <a:xfrm>
                      <a:off x="0" y="0"/>
                      <a:ext cx="2160000" cy="84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elraster"/>
        <w:tblW w:w="5000" w:type="pct"/>
        <w:tblLook w:val="04A0" w:firstRow="1" w:lastRow="0" w:firstColumn="1" w:lastColumn="0" w:noHBand="0" w:noVBand="1"/>
      </w:tblPr>
      <w:tblGrid>
        <w:gridCol w:w="9070"/>
      </w:tblGrid>
      <w:tr w:rsidR="00127D92" w:rsidRPr="00E95386" w14:paraId="3645FA12" w14:textId="77777777" w:rsidTr="00A72D9E">
        <w:tc>
          <w:tcPr>
            <w:tcW w:w="5000" w:type="pct"/>
            <w:tcBorders>
              <w:top w:val="single" w:sz="4" w:space="0" w:color="auto"/>
              <w:left w:val="nil"/>
              <w:bottom w:val="single" w:sz="2" w:space="0" w:color="auto"/>
              <w:right w:val="nil"/>
            </w:tcBorders>
          </w:tcPr>
          <w:p w14:paraId="71CE91ED" w14:textId="77777777" w:rsidR="00127D92" w:rsidRPr="00A0066B" w:rsidRDefault="00127D92" w:rsidP="00A0066B">
            <w:pPr>
              <w:jc w:val="right"/>
              <w:rPr>
                <w:b/>
                <w:sz w:val="24"/>
              </w:rPr>
            </w:pPr>
            <w:r w:rsidRPr="00A0066B">
              <w:rPr>
                <w:b/>
                <w:sz w:val="24"/>
              </w:rPr>
              <w:t>DOCUMENT</w:t>
            </w:r>
          </w:p>
          <w:p w14:paraId="1CC114C1" w14:textId="228FF362" w:rsidR="00127D92" w:rsidRPr="00A0066B" w:rsidRDefault="00B57DB3" w:rsidP="00A0066B">
            <w:pPr>
              <w:pStyle w:val="Datumdocument"/>
            </w:pPr>
            <w:bookmarkStart w:id="0" w:name="Datum"/>
            <w:bookmarkEnd w:id="0"/>
            <w:r>
              <w:t>2020</w:t>
            </w:r>
            <w:r w:rsidR="00127D92" w:rsidRPr="00A0066B">
              <w:t>-</w:t>
            </w:r>
            <w:r>
              <w:t>05</w:t>
            </w:r>
            <w:r w:rsidR="00127D92" w:rsidRPr="00A0066B">
              <w:t>-</w:t>
            </w:r>
            <w:r>
              <w:t>27</w:t>
            </w:r>
          </w:p>
        </w:tc>
      </w:tr>
    </w:tbl>
    <w:p w14:paraId="359742BB" w14:textId="77777777" w:rsidR="00127D92" w:rsidRDefault="00127D92" w:rsidP="00A0066B"/>
    <w:p w14:paraId="063BA262" w14:textId="66DE8A21" w:rsidR="007D5840" w:rsidRDefault="00B57DB3" w:rsidP="00716850">
      <w:pPr>
        <w:rPr>
          <w:rFonts w:eastAsiaTheme="majorEastAsia" w:cstheme="majorBidi"/>
          <w:b/>
          <w:color w:val="auto"/>
          <w:sz w:val="24"/>
          <w:szCs w:val="56"/>
        </w:rPr>
      </w:pPr>
      <w:r w:rsidRPr="00B57DB3">
        <w:rPr>
          <w:rFonts w:eastAsiaTheme="majorEastAsia" w:cstheme="majorBidi"/>
          <w:b/>
          <w:color w:val="auto"/>
          <w:sz w:val="24"/>
          <w:szCs w:val="56"/>
        </w:rPr>
        <w:t>Extra middelen ICT</w:t>
      </w:r>
    </w:p>
    <w:p w14:paraId="5733BF8E" w14:textId="3C93A9D0" w:rsidR="00B57DB3" w:rsidRDefault="00B57DB3" w:rsidP="00B57DB3">
      <w:r>
        <w:t xml:space="preserve">Afstandsonderwijs in zo goed mogelijke omstandigheden organiseren tijdens deze coronacrisis dwingt scholen om bijkomende onvoorziene uitgaven te doen voor ICT. Daarom worden voor het basis- en het secundair onderwijs </w:t>
      </w:r>
      <w:hyperlink r:id="rId10" w:anchor="2-1" w:history="1">
        <w:r>
          <w:rPr>
            <w:rStyle w:val="Hyperlink"/>
          </w:rPr>
          <w:t>bijkomende werkingsmiddelen</w:t>
        </w:r>
      </w:hyperlink>
      <w:r>
        <w:t xml:space="preserve"> voor ICT gegeven. Eind mei ontvangen de scholen het geld waarmee een deel van de extra kosten op het gebied van ICT-materiaal of extra uren ICT-coördinatie kunnen aangekocht worden. De bijkomende middelen kunnen ook gebruikt worden tijdens het eerste semester van het schooljaar 2020-2021.</w:t>
      </w:r>
    </w:p>
    <w:p w14:paraId="0266080E" w14:textId="1D32E5B8" w:rsidR="00B57DB3" w:rsidRDefault="00B57DB3" w:rsidP="00B57DB3">
      <w:r>
        <w:t xml:space="preserve">De middelen worden verdeeld overeenkomstig het aantal gewogen leerlingen zoals beschreven in punt 2.1 van de omzendbrief </w:t>
      </w:r>
      <w:hyperlink r:id="rId11" w:history="1">
        <w:r>
          <w:rPr>
            <w:rStyle w:val="Hyperlink"/>
          </w:rPr>
          <w:t xml:space="preserve">GD/2003/04 Mededeling betreffende </w:t>
        </w:r>
        <w:proofErr w:type="spellStart"/>
        <w:r>
          <w:rPr>
            <w:rStyle w:val="Hyperlink"/>
          </w:rPr>
          <w:t>ict</w:t>
        </w:r>
        <w:proofErr w:type="spellEnd"/>
        <w:r>
          <w:rPr>
            <w:rStyle w:val="Hyperlink"/>
          </w:rPr>
          <w:t>-coördinatie : maatregelen vanaf het schooljaar 2005-2006</w:t>
        </w:r>
      </w:hyperlink>
      <w:r>
        <w:t>. Voor leerlingen in het gewoon en buitengewoon basisonderwijs en de leerlingen in het gewoon en buitengewoon secundair onderwijs met een wegingsfactor 1,25 zul je ongeveer 3,84 euro per leerling extra ontvangen. Voor leerlingen van het gewoon en buitengewoon secundair onderwijs met een wegingsfactor 1 is dat ongeveer 3,07 euro per leerling. Voor cursisten van het volwassenenonderwijs, voor het deeltijds kunstonderwijs en voor OKAN zijn er geen extra middelen toegekend.</w:t>
      </w:r>
    </w:p>
    <w:sectPr w:rsidR="00B57DB3" w:rsidSect="00D32709">
      <w:footerReference w:type="even" r:id="rId12"/>
      <w:footerReference w:type="default" r:id="rId13"/>
      <w:footerReference w:type="first" r:id="rId14"/>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32EBE" w14:textId="77777777" w:rsidR="00620567" w:rsidRDefault="00620567" w:rsidP="00542652">
      <w:r>
        <w:separator/>
      </w:r>
    </w:p>
  </w:endnote>
  <w:endnote w:type="continuationSeparator" w:id="0">
    <w:p w14:paraId="380C79A4" w14:textId="77777777" w:rsidR="00620567" w:rsidRDefault="00620567" w:rsidP="00542652">
      <w:r>
        <w:continuationSeparator/>
      </w:r>
    </w:p>
  </w:endnote>
  <w:endnote w:type="continuationNotice" w:id="1">
    <w:p w14:paraId="0079FD49" w14:textId="77777777" w:rsidR="00620567" w:rsidRDefault="006205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B9D8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B57DB3" w:rsidRPr="00B57DB3">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B57DB3" w:rsidRPr="00B57DB3">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F1A7D" w14:textId="77777777" w:rsidR="00742BE1" w:rsidRPr="00005053" w:rsidRDefault="00742BE1" w:rsidP="00BD17BC">
    <w:pPr>
      <w:pStyle w:val="Voettekst"/>
      <w:tabs>
        <w:tab w:val="clear" w:pos="9072"/>
        <w:tab w:val="right" w:pos="9070"/>
      </w:tabs>
      <w:rPr>
        <w:color w:val="404040" w:themeColor="text1" w:themeTint="BF"/>
        <w:sz w:val="18"/>
        <w:szCs w:val="18"/>
      </w:rPr>
    </w:pPr>
    <w:r>
      <w:rPr>
        <w:noProof/>
        <w:lang w:eastAsia="nl-BE"/>
      </w:rPr>
      <w:drawing>
        <wp:anchor distT="0" distB="0" distL="114300" distR="114300" simplePos="0" relativeHeight="251658240" behindDoc="1" locked="0" layoutInCell="1" allowOverlap="1" wp14:anchorId="3C99B865" wp14:editId="7043DD38">
          <wp:simplePos x="0" y="0"/>
          <wp:positionH relativeFrom="rightMargin">
            <wp:align>left</wp:align>
          </wp:positionH>
          <wp:positionV relativeFrom="paragraph">
            <wp:posOffset>-885825</wp:posOffset>
          </wp:positionV>
          <wp:extent cx="540000" cy="1005688"/>
          <wp:effectExtent l="0" t="0" r="0" b="444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56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color w:val="404040" w:themeColor="text1" w:themeTint="BF"/>
        <w:sz w:val="18"/>
        <w:szCs w:val="18"/>
      </w:rPr>
      <w:fldChar w:fldCharType="begin"/>
    </w:r>
    <w:r>
      <w:rPr>
        <w:b/>
        <w:color w:val="404040" w:themeColor="text1" w:themeTint="BF"/>
        <w:sz w:val="18"/>
        <w:szCs w:val="18"/>
      </w:rPr>
      <w:instrText xml:space="preserve"> STYLEREF  Datum</w:instrText>
    </w:r>
    <w:r w:rsidR="00CA1BF4">
      <w:rPr>
        <w:b/>
        <w:color w:val="404040" w:themeColor="text1" w:themeTint="BF"/>
        <w:sz w:val="18"/>
        <w:szCs w:val="18"/>
      </w:rPr>
      <w:instrText>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B57DB3" w:rsidRPr="00B57DB3">
      <w:rPr>
        <w:bCs/>
        <w:noProof/>
        <w:color w:val="404040" w:themeColor="text1" w:themeTint="BF"/>
        <w:sz w:val="18"/>
        <w:szCs w:val="18"/>
        <w:lang w:val="nl-NL"/>
      </w:rPr>
      <w:t>jjjj-mm-dd</w:t>
    </w:r>
    <w:r>
      <w:rPr>
        <w:b/>
        <w:color w:val="404040" w:themeColor="text1" w:themeTint="BF"/>
        <w:sz w:val="18"/>
        <w:szCs w:val="18"/>
      </w:rPr>
      <w:fldChar w:fldCharType="end"/>
    </w:r>
    <w:r w:rsidRPr="002267F6">
      <w:rPr>
        <w:b/>
        <w:color w:val="404040" w:themeColor="text1" w:themeTint="BF"/>
        <w:sz w:val="18"/>
        <w:szCs w:val="18"/>
      </w:rPr>
      <w:tab/>
    </w:r>
    <w:r w:rsidRPr="002267F6">
      <w:rPr>
        <w:b/>
        <w:color w:val="404040" w:themeColor="text1" w:themeTint="BF"/>
        <w:sz w:val="18"/>
        <w:szCs w:val="18"/>
      </w:rPr>
      <w:tab/>
    </w: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3</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3</w:t>
    </w:r>
    <w:r w:rsidRPr="002267F6">
      <w:rPr>
        <w:b/>
        <w:noProof/>
        <w:color w:val="404040" w:themeColor="text1" w:themeTint="BF"/>
        <w:sz w:val="18"/>
        <w:szCs w:val="18"/>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125A4" w14:textId="6A0F9E91" w:rsidR="00742BE1" w:rsidRPr="000D5051" w:rsidRDefault="00742BE1" w:rsidP="00A72D9E">
    <w:pPr>
      <w:pStyle w:val="Voettekst"/>
      <w:tabs>
        <w:tab w:val="clear" w:pos="9072"/>
        <w:tab w:val="right" w:pos="9070"/>
      </w:tabs>
      <w:rPr>
        <w:color w:val="404040" w:themeColor="text1" w:themeTint="BF"/>
        <w:sz w:val="18"/>
        <w:szCs w:val="18"/>
      </w:rPr>
    </w:pPr>
    <w:r>
      <w:rPr>
        <w:b/>
        <w:color w:val="404040" w:themeColor="text1" w:themeTint="BF"/>
        <w:sz w:val="18"/>
        <w:szCs w:val="18"/>
      </w:rPr>
      <w:fldChar w:fldCharType="begin"/>
    </w:r>
    <w:r>
      <w:rPr>
        <w:b/>
        <w:color w:val="404040" w:themeColor="text1" w:themeTint="BF"/>
        <w:sz w:val="18"/>
        <w:szCs w:val="18"/>
      </w:rPr>
      <w:instrText xml:space="preserve"> STYLEREF  Datum</w:instrText>
    </w:r>
    <w:r w:rsidR="00737230">
      <w:rPr>
        <w:b/>
        <w:color w:val="404040" w:themeColor="text1" w:themeTint="BF"/>
        <w:sz w:val="18"/>
        <w:szCs w:val="18"/>
      </w:rPr>
      <w:instrText>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7F7E5D" w:rsidRPr="007F7E5D">
      <w:rPr>
        <w:bCs/>
        <w:noProof/>
        <w:color w:val="404040" w:themeColor="text1" w:themeTint="BF"/>
        <w:sz w:val="18"/>
        <w:szCs w:val="18"/>
        <w:lang w:val="nl-NL"/>
      </w:rPr>
      <w:t>2020-05-27</w:t>
    </w:r>
    <w:r>
      <w:rPr>
        <w:b/>
        <w:color w:val="404040" w:themeColor="text1" w:themeTint="BF"/>
        <w:sz w:val="18"/>
        <w:szCs w:val="18"/>
      </w:rPr>
      <w:fldChar w:fldCharType="end"/>
    </w:r>
    <w:r w:rsidRPr="002267F6">
      <w:rPr>
        <w:b/>
        <w:color w:val="404040" w:themeColor="text1" w:themeTint="BF"/>
        <w:sz w:val="18"/>
        <w:szCs w:val="18"/>
      </w:rPr>
      <w:tab/>
    </w:r>
    <w:r w:rsidRPr="002267F6">
      <w:rPr>
        <w:b/>
        <w:color w:val="404040" w:themeColor="text1" w:themeTint="BF"/>
        <w:sz w:val="18"/>
        <w:szCs w:val="18"/>
      </w:rPr>
      <w:tab/>
    </w: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F01269" w:rsidRPr="00F01269">
      <w:rPr>
        <w:b/>
        <w:noProof/>
        <w:color w:val="404040" w:themeColor="text1" w:themeTint="BF"/>
        <w:sz w:val="18"/>
        <w:szCs w:val="18"/>
        <w:lang w:val="nl-NL"/>
      </w:rPr>
      <w:t>1</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F01269" w:rsidRPr="00F01269">
      <w:rPr>
        <w:b/>
        <w:noProof/>
        <w:color w:val="404040" w:themeColor="text1" w:themeTint="BF"/>
        <w:sz w:val="18"/>
        <w:szCs w:val="18"/>
        <w:lang w:val="nl-NL"/>
      </w:rPr>
      <w:t>1</w:t>
    </w:r>
    <w:r w:rsidRPr="002267F6">
      <w:rPr>
        <w:b/>
        <w:noProof/>
        <w:color w:val="404040" w:themeColor="text1" w:themeTint="BF"/>
        <w:sz w:val="18"/>
        <w:szCs w:val="18"/>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E0237" w14:textId="77777777" w:rsidR="00620567" w:rsidRDefault="00620567" w:rsidP="00542652">
      <w:r>
        <w:separator/>
      </w:r>
    </w:p>
  </w:footnote>
  <w:footnote w:type="continuationSeparator" w:id="0">
    <w:p w14:paraId="0D347A62" w14:textId="77777777" w:rsidR="00620567" w:rsidRDefault="00620567" w:rsidP="00542652">
      <w:r>
        <w:continuationSeparator/>
      </w:r>
    </w:p>
    <w:p w14:paraId="3147BE98" w14:textId="77777777" w:rsidR="00620567" w:rsidRDefault="00620567"/>
    <w:p w14:paraId="2867A184" w14:textId="77777777" w:rsidR="00620567" w:rsidRDefault="006205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8"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2"/>
  </w:num>
  <w:num w:numId="4">
    <w:abstractNumId w:val="7"/>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abstractNumId w:val="7"/>
  </w:num>
  <w:num w:numId="6">
    <w:abstractNumId w:val="4"/>
  </w:num>
  <w:num w:numId="7">
    <w:abstractNumId w:val="8"/>
  </w:num>
  <w:num w:numId="8">
    <w:abstractNumId w:val="6"/>
  </w:num>
  <w:num w:numId="9">
    <w:abstractNumId w:val="10"/>
  </w:num>
  <w:num w:numId="10">
    <w:abstractNumId w:val="1"/>
  </w:num>
  <w:num w:numId="11">
    <w:abstractNumId w:val="5"/>
  </w:num>
  <w:num w:numId="12">
    <w:abstractNumId w:val="9"/>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DB3"/>
    <w:rsid w:val="00005053"/>
    <w:rsid w:val="00020948"/>
    <w:rsid w:val="0002559F"/>
    <w:rsid w:val="00034324"/>
    <w:rsid w:val="00050125"/>
    <w:rsid w:val="000C5ED7"/>
    <w:rsid w:val="000C68C2"/>
    <w:rsid w:val="000D5051"/>
    <w:rsid w:val="001047F7"/>
    <w:rsid w:val="00124E96"/>
    <w:rsid w:val="00125451"/>
    <w:rsid w:val="00127D92"/>
    <w:rsid w:val="001539F1"/>
    <w:rsid w:val="00167FAC"/>
    <w:rsid w:val="001755E4"/>
    <w:rsid w:val="00184DC6"/>
    <w:rsid w:val="00184F88"/>
    <w:rsid w:val="00192F4A"/>
    <w:rsid w:val="00195631"/>
    <w:rsid w:val="001A5011"/>
    <w:rsid w:val="001B4CC6"/>
    <w:rsid w:val="001C0C5E"/>
    <w:rsid w:val="001C2532"/>
    <w:rsid w:val="001E28E7"/>
    <w:rsid w:val="001E2B0B"/>
    <w:rsid w:val="001E41DD"/>
    <w:rsid w:val="001E7667"/>
    <w:rsid w:val="0020522C"/>
    <w:rsid w:val="0022385B"/>
    <w:rsid w:val="00225806"/>
    <w:rsid w:val="00244327"/>
    <w:rsid w:val="00250907"/>
    <w:rsid w:val="0026274E"/>
    <w:rsid w:val="0026610B"/>
    <w:rsid w:val="002714E4"/>
    <w:rsid w:val="00282BB1"/>
    <w:rsid w:val="002862E9"/>
    <w:rsid w:val="00290079"/>
    <w:rsid w:val="002C6FD7"/>
    <w:rsid w:val="002D5628"/>
    <w:rsid w:val="002E25CA"/>
    <w:rsid w:val="002E72F6"/>
    <w:rsid w:val="00305086"/>
    <w:rsid w:val="0031624F"/>
    <w:rsid w:val="0032251D"/>
    <w:rsid w:val="00323038"/>
    <w:rsid w:val="0034324A"/>
    <w:rsid w:val="00344488"/>
    <w:rsid w:val="00355407"/>
    <w:rsid w:val="003556C8"/>
    <w:rsid w:val="003569C5"/>
    <w:rsid w:val="00366D4E"/>
    <w:rsid w:val="003770F7"/>
    <w:rsid w:val="00377AFC"/>
    <w:rsid w:val="003A7EB5"/>
    <w:rsid w:val="003C3080"/>
    <w:rsid w:val="003C365A"/>
    <w:rsid w:val="003D02CD"/>
    <w:rsid w:val="003D42FA"/>
    <w:rsid w:val="003F3B3F"/>
    <w:rsid w:val="00405283"/>
    <w:rsid w:val="004305D4"/>
    <w:rsid w:val="004359EC"/>
    <w:rsid w:val="00437BBA"/>
    <w:rsid w:val="00442F4C"/>
    <w:rsid w:val="00450BE0"/>
    <w:rsid w:val="00456013"/>
    <w:rsid w:val="00456B7A"/>
    <w:rsid w:val="0046180B"/>
    <w:rsid w:val="00475418"/>
    <w:rsid w:val="0047687E"/>
    <w:rsid w:val="004A3E71"/>
    <w:rsid w:val="004C3FCD"/>
    <w:rsid w:val="004D062F"/>
    <w:rsid w:val="004F5EB3"/>
    <w:rsid w:val="004F670C"/>
    <w:rsid w:val="00507B8D"/>
    <w:rsid w:val="0051512A"/>
    <w:rsid w:val="0051626C"/>
    <w:rsid w:val="00542652"/>
    <w:rsid w:val="00565A69"/>
    <w:rsid w:val="00573614"/>
    <w:rsid w:val="00582D2E"/>
    <w:rsid w:val="0058457E"/>
    <w:rsid w:val="00587F9C"/>
    <w:rsid w:val="005B6E7C"/>
    <w:rsid w:val="005B732D"/>
    <w:rsid w:val="005C2046"/>
    <w:rsid w:val="005C4006"/>
    <w:rsid w:val="0060187B"/>
    <w:rsid w:val="00620567"/>
    <w:rsid w:val="00620A2B"/>
    <w:rsid w:val="00621CBE"/>
    <w:rsid w:val="00640317"/>
    <w:rsid w:val="00643BB3"/>
    <w:rsid w:val="006505A5"/>
    <w:rsid w:val="0065447F"/>
    <w:rsid w:val="00657AE7"/>
    <w:rsid w:val="0066310A"/>
    <w:rsid w:val="00664D1D"/>
    <w:rsid w:val="00675BA9"/>
    <w:rsid w:val="0068504D"/>
    <w:rsid w:val="006872E7"/>
    <w:rsid w:val="006903EF"/>
    <w:rsid w:val="00692DD9"/>
    <w:rsid w:val="006A5A53"/>
    <w:rsid w:val="006B3DD8"/>
    <w:rsid w:val="006D3F09"/>
    <w:rsid w:val="00701086"/>
    <w:rsid w:val="007115EE"/>
    <w:rsid w:val="00711A8E"/>
    <w:rsid w:val="0071469E"/>
    <w:rsid w:val="00716850"/>
    <w:rsid w:val="00727F36"/>
    <w:rsid w:val="00733752"/>
    <w:rsid w:val="00737230"/>
    <w:rsid w:val="00742BE1"/>
    <w:rsid w:val="00752236"/>
    <w:rsid w:val="00766DA3"/>
    <w:rsid w:val="007755A0"/>
    <w:rsid w:val="007755F9"/>
    <w:rsid w:val="00790DA0"/>
    <w:rsid w:val="007913F3"/>
    <w:rsid w:val="00791ABB"/>
    <w:rsid w:val="00794B76"/>
    <w:rsid w:val="007A49B8"/>
    <w:rsid w:val="007A53D4"/>
    <w:rsid w:val="007B4ED4"/>
    <w:rsid w:val="007C3BD2"/>
    <w:rsid w:val="007C4B11"/>
    <w:rsid w:val="007D5840"/>
    <w:rsid w:val="007D7685"/>
    <w:rsid w:val="007E5CF1"/>
    <w:rsid w:val="007E6DC0"/>
    <w:rsid w:val="007F00C2"/>
    <w:rsid w:val="007F27AB"/>
    <w:rsid w:val="007F7E5D"/>
    <w:rsid w:val="00803E9F"/>
    <w:rsid w:val="00831D21"/>
    <w:rsid w:val="00844A02"/>
    <w:rsid w:val="00861A96"/>
    <w:rsid w:val="00863F63"/>
    <w:rsid w:val="00876958"/>
    <w:rsid w:val="008854E2"/>
    <w:rsid w:val="008A1FC5"/>
    <w:rsid w:val="008A2765"/>
    <w:rsid w:val="008A5DFF"/>
    <w:rsid w:val="008B663C"/>
    <w:rsid w:val="008D4918"/>
    <w:rsid w:val="008E3DF9"/>
    <w:rsid w:val="008E65BF"/>
    <w:rsid w:val="00900DA2"/>
    <w:rsid w:val="0090100B"/>
    <w:rsid w:val="0090582A"/>
    <w:rsid w:val="009123EA"/>
    <w:rsid w:val="009265A6"/>
    <w:rsid w:val="009327EA"/>
    <w:rsid w:val="00943AF2"/>
    <w:rsid w:val="00980DCE"/>
    <w:rsid w:val="00982889"/>
    <w:rsid w:val="00983866"/>
    <w:rsid w:val="0099620A"/>
    <w:rsid w:val="009A6EA2"/>
    <w:rsid w:val="009B235B"/>
    <w:rsid w:val="009B4946"/>
    <w:rsid w:val="009B63B2"/>
    <w:rsid w:val="009D610A"/>
    <w:rsid w:val="009E61A9"/>
    <w:rsid w:val="009F000C"/>
    <w:rsid w:val="00A0066B"/>
    <w:rsid w:val="00A04E1D"/>
    <w:rsid w:val="00A442E2"/>
    <w:rsid w:val="00A44960"/>
    <w:rsid w:val="00A52B82"/>
    <w:rsid w:val="00A72D9E"/>
    <w:rsid w:val="00A75F66"/>
    <w:rsid w:val="00A84694"/>
    <w:rsid w:val="00A853B3"/>
    <w:rsid w:val="00A90E5B"/>
    <w:rsid w:val="00AB68EC"/>
    <w:rsid w:val="00AC43ED"/>
    <w:rsid w:val="00AE3D10"/>
    <w:rsid w:val="00B0652B"/>
    <w:rsid w:val="00B3089F"/>
    <w:rsid w:val="00B333D2"/>
    <w:rsid w:val="00B33B85"/>
    <w:rsid w:val="00B45EA0"/>
    <w:rsid w:val="00B46550"/>
    <w:rsid w:val="00B46939"/>
    <w:rsid w:val="00B51E01"/>
    <w:rsid w:val="00B57DB3"/>
    <w:rsid w:val="00B614E7"/>
    <w:rsid w:val="00B66369"/>
    <w:rsid w:val="00B74B05"/>
    <w:rsid w:val="00B9372F"/>
    <w:rsid w:val="00B965B4"/>
    <w:rsid w:val="00BC3446"/>
    <w:rsid w:val="00BD17BC"/>
    <w:rsid w:val="00BE5126"/>
    <w:rsid w:val="00BF535C"/>
    <w:rsid w:val="00C02ED3"/>
    <w:rsid w:val="00C06487"/>
    <w:rsid w:val="00C3301F"/>
    <w:rsid w:val="00C34916"/>
    <w:rsid w:val="00C42227"/>
    <w:rsid w:val="00C73101"/>
    <w:rsid w:val="00C93D8E"/>
    <w:rsid w:val="00CA1BF4"/>
    <w:rsid w:val="00CA2ADD"/>
    <w:rsid w:val="00CA70E6"/>
    <w:rsid w:val="00CB1B2C"/>
    <w:rsid w:val="00CC1472"/>
    <w:rsid w:val="00CC45E2"/>
    <w:rsid w:val="00CC608A"/>
    <w:rsid w:val="00CF2CFC"/>
    <w:rsid w:val="00D153F1"/>
    <w:rsid w:val="00D2120A"/>
    <w:rsid w:val="00D27963"/>
    <w:rsid w:val="00D32709"/>
    <w:rsid w:val="00D35E05"/>
    <w:rsid w:val="00D47932"/>
    <w:rsid w:val="00D57927"/>
    <w:rsid w:val="00D62CAD"/>
    <w:rsid w:val="00D71FD9"/>
    <w:rsid w:val="00D91EDD"/>
    <w:rsid w:val="00DA2DE5"/>
    <w:rsid w:val="00DB668E"/>
    <w:rsid w:val="00DC1E08"/>
    <w:rsid w:val="00DF09AC"/>
    <w:rsid w:val="00DF17C0"/>
    <w:rsid w:val="00E02A25"/>
    <w:rsid w:val="00E03F61"/>
    <w:rsid w:val="00E04192"/>
    <w:rsid w:val="00E2096D"/>
    <w:rsid w:val="00E47C80"/>
    <w:rsid w:val="00E50F3A"/>
    <w:rsid w:val="00E53ADC"/>
    <w:rsid w:val="00E557ED"/>
    <w:rsid w:val="00E73A6D"/>
    <w:rsid w:val="00E75062"/>
    <w:rsid w:val="00E8057D"/>
    <w:rsid w:val="00E82741"/>
    <w:rsid w:val="00E94E6B"/>
    <w:rsid w:val="00E95386"/>
    <w:rsid w:val="00EA6F08"/>
    <w:rsid w:val="00EB3154"/>
    <w:rsid w:val="00EB3381"/>
    <w:rsid w:val="00EC194F"/>
    <w:rsid w:val="00EC3B8F"/>
    <w:rsid w:val="00EE1643"/>
    <w:rsid w:val="00EF0587"/>
    <w:rsid w:val="00EF1C47"/>
    <w:rsid w:val="00F01269"/>
    <w:rsid w:val="00F2108F"/>
    <w:rsid w:val="00F24820"/>
    <w:rsid w:val="00F2707D"/>
    <w:rsid w:val="00F5043B"/>
    <w:rsid w:val="00F62FF5"/>
    <w:rsid w:val="00F70B2F"/>
    <w:rsid w:val="00F75290"/>
    <w:rsid w:val="00F82436"/>
    <w:rsid w:val="00F8750F"/>
    <w:rsid w:val="00F93C1B"/>
    <w:rsid w:val="00F96046"/>
    <w:rsid w:val="00FA6EC9"/>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ECF1F"/>
  <w15:docId w15:val="{8805F52F-E364-4F27-BF66-EEF5D1B2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57D"/>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1F4D78"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1F4D78"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563C1"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GevolgdeHyperlink">
    <w:name w:val="FollowedHyperlink"/>
    <w:basedOn w:val="Standaardalinea-lettertype"/>
    <w:uiPriority w:val="99"/>
    <w:semiHidden/>
    <w:unhideWhenUsed/>
    <w:rsid w:val="00B57D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hris\Downloads\www.katholiekonderwijs.vlaander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onderwijs.vlaanderen.be/edulex/document.aspx?docid=134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ata-onderwijs.vlaanderen.be/edulex/document.aspx?docid=15648"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ui.vermeersch\Katholiek%20Onderwijs%20Vlaanderen\Office%20365%20-%20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CC1FA2E6F914BAA8D8FCB74309B028A"/>
        <w:category>
          <w:name w:val="Algemeen"/>
          <w:gallery w:val="placeholder"/>
        </w:category>
        <w:types>
          <w:type w:val="bbPlcHdr"/>
        </w:types>
        <w:behaviors>
          <w:behavior w:val="content"/>
        </w:behaviors>
        <w:guid w:val="{64984D90-23D9-4847-9ADD-1BE9A2DE6A3C}"/>
      </w:docPartPr>
      <w:docPartBody>
        <w:p w:rsidR="009D25D0" w:rsidRDefault="00F5268B">
          <w:pPr>
            <w:pStyle w:val="DCC1FA2E6F914BAA8D8FCB74309B028A"/>
          </w:pPr>
          <w:r>
            <w:rPr>
              <w:rStyle w:val="Tekstvantijdelijkeaanduiding"/>
            </w:rPr>
            <w:t>Dienst</w:t>
          </w:r>
        </w:p>
      </w:docPartBody>
    </w:docPart>
    <w:docPart>
      <w:docPartPr>
        <w:name w:val="5A7924F25F764F0F9B700DAD51044E2E"/>
        <w:category>
          <w:name w:val="Algemeen"/>
          <w:gallery w:val="placeholder"/>
        </w:category>
        <w:types>
          <w:type w:val="bbPlcHdr"/>
        </w:types>
        <w:behaviors>
          <w:behavior w:val="content"/>
        </w:behaviors>
        <w:guid w:val="{0B0DA77E-4768-49AD-A1A9-EF3499B10B27}"/>
      </w:docPartPr>
      <w:docPartBody>
        <w:p w:rsidR="009D25D0" w:rsidRDefault="00F5268B">
          <w:pPr>
            <w:pStyle w:val="5A7924F25F764F0F9B700DAD51044E2E"/>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5D0"/>
    <w:rsid w:val="009D25D0"/>
    <w:rsid w:val="00F5268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DCC1FA2E6F914BAA8D8FCB74309B028A">
    <w:name w:val="DCC1FA2E6F914BAA8D8FCB74309B028A"/>
  </w:style>
  <w:style w:type="paragraph" w:customStyle="1" w:styleId="5A7924F25F764F0F9B700DAD51044E2E">
    <w:name w:val="5A7924F25F764F0F9B700DAD51044E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Document_staand.dotx</Template>
  <TotalTime>4</TotalTime>
  <Pages>1</Pages>
  <Words>249</Words>
  <Characters>1375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Vermeersch Trui</dc:creator>
  <cp:lastModifiedBy>Chris Van der Vorst</cp:lastModifiedBy>
  <cp:revision>2</cp:revision>
  <dcterms:created xsi:type="dcterms:W3CDTF">2020-08-14T12:23:00Z</dcterms:created>
  <dcterms:modified xsi:type="dcterms:W3CDTF">2020-08-14T12:23:00Z</dcterms:modified>
</cp:coreProperties>
</file>